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2BF0E">
      <w:pPr>
        <w:pStyle w:val="3"/>
        <w:spacing w:line="300" w:lineRule="auto"/>
        <w:rPr>
          <w:rFonts w:hint="eastAsia"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药物临床试验溯源申请表</w:t>
      </w:r>
      <w:bookmarkEnd w:id="0"/>
    </w:p>
    <w:tbl>
      <w:tblPr>
        <w:tblStyle w:val="4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373"/>
        <w:gridCol w:w="118"/>
        <w:gridCol w:w="1261"/>
        <w:gridCol w:w="2785"/>
      </w:tblGrid>
      <w:tr w14:paraId="3FC73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165" w:type="pct"/>
            <w:noWrap w:val="0"/>
            <w:vAlign w:val="center"/>
          </w:tcPr>
          <w:p w14:paraId="69EB6B1B">
            <w:pPr>
              <w:tabs>
                <w:tab w:val="left" w:pos="709"/>
              </w:tabs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试验项目名称</w:t>
            </w:r>
          </w:p>
        </w:tc>
        <w:tc>
          <w:tcPr>
            <w:tcW w:w="3834" w:type="pct"/>
            <w:gridSpan w:val="4"/>
            <w:noWrap w:val="0"/>
            <w:vAlign w:val="center"/>
          </w:tcPr>
          <w:p w14:paraId="1599BD30">
            <w:pPr>
              <w:tabs>
                <w:tab w:val="left" w:pos="709"/>
              </w:tabs>
              <w:spacing w:line="300" w:lineRule="auto"/>
              <w:ind w:left="-6" w:leftChars="-3" w:firstLine="6" w:firstLineChars="3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283F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65" w:type="pct"/>
            <w:noWrap w:val="0"/>
            <w:vAlign w:val="center"/>
          </w:tcPr>
          <w:p w14:paraId="38C8AE10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项目编号</w:t>
            </w:r>
          </w:p>
        </w:tc>
        <w:tc>
          <w:tcPr>
            <w:tcW w:w="3834" w:type="pct"/>
            <w:gridSpan w:val="4"/>
            <w:noWrap w:val="0"/>
            <w:vAlign w:val="center"/>
          </w:tcPr>
          <w:p w14:paraId="4DD4BCFB">
            <w:pPr>
              <w:spacing w:line="300" w:lineRule="auto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43F1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65" w:type="pct"/>
            <w:noWrap w:val="0"/>
            <w:vAlign w:val="center"/>
          </w:tcPr>
          <w:p w14:paraId="410FD941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申办方/CRO</w:t>
            </w:r>
          </w:p>
        </w:tc>
        <w:tc>
          <w:tcPr>
            <w:tcW w:w="3834" w:type="pct"/>
            <w:gridSpan w:val="4"/>
            <w:noWrap w:val="0"/>
            <w:vAlign w:val="center"/>
          </w:tcPr>
          <w:p w14:paraId="7486D0B2">
            <w:pPr>
              <w:spacing w:line="300" w:lineRule="auto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4496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65" w:type="pct"/>
            <w:noWrap w:val="0"/>
            <w:vAlign w:val="center"/>
          </w:tcPr>
          <w:p w14:paraId="2CBDCDAD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临床试验专业</w:t>
            </w:r>
          </w:p>
        </w:tc>
        <w:tc>
          <w:tcPr>
            <w:tcW w:w="1392" w:type="pct"/>
            <w:noWrap w:val="0"/>
            <w:vAlign w:val="center"/>
          </w:tcPr>
          <w:p w14:paraId="29A5B677">
            <w:pPr>
              <w:spacing w:line="300" w:lineRule="auto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09" w:type="pct"/>
            <w:gridSpan w:val="2"/>
            <w:noWrap w:val="0"/>
            <w:vAlign w:val="center"/>
          </w:tcPr>
          <w:p w14:paraId="3503C692">
            <w:pPr>
              <w:spacing w:line="30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主要研究者</w:t>
            </w:r>
          </w:p>
        </w:tc>
        <w:tc>
          <w:tcPr>
            <w:tcW w:w="1632" w:type="pct"/>
            <w:noWrap w:val="0"/>
            <w:vAlign w:val="center"/>
          </w:tcPr>
          <w:p w14:paraId="4AD6401F">
            <w:pPr>
              <w:spacing w:line="300" w:lineRule="auto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7A9FA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65" w:type="pct"/>
            <w:noWrap w:val="0"/>
            <w:vAlign w:val="center"/>
          </w:tcPr>
          <w:p w14:paraId="3158FBEB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溯源时间</w:t>
            </w:r>
          </w:p>
        </w:tc>
        <w:tc>
          <w:tcPr>
            <w:tcW w:w="3834" w:type="pct"/>
            <w:gridSpan w:val="4"/>
            <w:noWrap w:val="0"/>
            <w:vAlign w:val="center"/>
          </w:tcPr>
          <w:p w14:paraId="35FAED4F">
            <w:pPr>
              <w:spacing w:line="30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  月  日  至    年  月  日</w:t>
            </w:r>
          </w:p>
        </w:tc>
      </w:tr>
      <w:tr w14:paraId="31A7F2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  <w:jc w:val="center"/>
        </w:trPr>
        <w:tc>
          <w:tcPr>
            <w:tcW w:w="1165" w:type="pct"/>
            <w:noWrap w:val="0"/>
            <w:vAlign w:val="center"/>
          </w:tcPr>
          <w:p w14:paraId="3BBA9B9E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溯源内容</w:t>
            </w:r>
          </w:p>
        </w:tc>
        <w:tc>
          <w:tcPr>
            <w:tcW w:w="3834" w:type="pct"/>
            <w:gridSpan w:val="4"/>
            <w:noWrap w:val="0"/>
            <w:vAlign w:val="center"/>
          </w:tcPr>
          <w:p w14:paraId="4D4E5764">
            <w:pPr>
              <w:spacing w:line="30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2A363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165" w:type="pct"/>
            <w:noWrap w:val="0"/>
            <w:vAlign w:val="center"/>
          </w:tcPr>
          <w:p w14:paraId="1979FB79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查阅人签字</w:t>
            </w:r>
          </w:p>
        </w:tc>
        <w:tc>
          <w:tcPr>
            <w:tcW w:w="1461" w:type="pct"/>
            <w:gridSpan w:val="2"/>
            <w:noWrap w:val="0"/>
            <w:vAlign w:val="center"/>
          </w:tcPr>
          <w:p w14:paraId="63F8E086">
            <w:pPr>
              <w:spacing w:line="30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39" w:type="pct"/>
            <w:noWrap w:val="0"/>
            <w:vAlign w:val="center"/>
          </w:tcPr>
          <w:p w14:paraId="098BA2BA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日 期</w:t>
            </w:r>
          </w:p>
        </w:tc>
        <w:tc>
          <w:tcPr>
            <w:tcW w:w="1632" w:type="pct"/>
            <w:noWrap w:val="0"/>
            <w:vAlign w:val="center"/>
          </w:tcPr>
          <w:p w14:paraId="672B01CC">
            <w:pPr>
              <w:spacing w:line="30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258AD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65" w:type="pct"/>
            <w:noWrap w:val="0"/>
            <w:vAlign w:val="center"/>
          </w:tcPr>
          <w:p w14:paraId="1CB4F000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研究者签字</w:t>
            </w:r>
          </w:p>
        </w:tc>
        <w:tc>
          <w:tcPr>
            <w:tcW w:w="1461" w:type="pct"/>
            <w:gridSpan w:val="2"/>
            <w:noWrap w:val="0"/>
            <w:vAlign w:val="center"/>
          </w:tcPr>
          <w:p w14:paraId="6F4FAC4B">
            <w:pPr>
              <w:spacing w:line="30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39" w:type="pct"/>
            <w:noWrap w:val="0"/>
            <w:vAlign w:val="center"/>
          </w:tcPr>
          <w:p w14:paraId="2DE670E8">
            <w:pPr>
              <w:spacing w:line="30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日 期</w:t>
            </w:r>
          </w:p>
        </w:tc>
        <w:tc>
          <w:tcPr>
            <w:tcW w:w="1632" w:type="pct"/>
            <w:noWrap w:val="0"/>
            <w:vAlign w:val="center"/>
          </w:tcPr>
          <w:p w14:paraId="67A57AD5">
            <w:pPr>
              <w:spacing w:line="300" w:lineRule="auto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</w:tbl>
    <w:p w14:paraId="34357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7492B6F"/>
    <w:rsid w:val="3F9043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李欣欣</cp:lastModifiedBy>
  <dcterms:modified xsi:type="dcterms:W3CDTF">2025-09-02T05:44:02Z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eyJoZGlkIjoiYWFjOTg4NmMwZGQzZWJkMjU0MWJiZWQwNmRhOTYxMDQiLCJ1c2VySWQiOiI0NDAwNjI5NjEifQ==</vt:lpwstr>
  </property>
  <property fmtid="{D5CDD505-2E9C-101B-9397-08002B2CF9AE}" pid="4" name="ICV">
    <vt:lpwstr>F9DB894C88BA4DFBA61601FCAD055777_12</vt:lpwstr>
  </property>
</Properties>
</file>